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4058" w14:textId="77777777" w:rsidR="00C67BC9" w:rsidRDefault="005B44EA" w:rsidP="005B44EA">
      <w:pPr>
        <w:pStyle w:val="1"/>
      </w:pPr>
      <w:bookmarkStart w:id="0" w:name="_GoBack"/>
      <w:bookmarkEnd w:id="0"/>
      <w:r>
        <w:rPr>
          <w:rFonts w:hint="eastAsia"/>
        </w:rPr>
        <w:t>事例１</w:t>
      </w:r>
    </w:p>
    <w:p w14:paraId="2CDA3F2B" w14:textId="77777777" w:rsidR="005B44EA" w:rsidRDefault="005B44EA">
      <w:r>
        <w:rPr>
          <w:rFonts w:hint="eastAsia"/>
        </w:rPr>
        <w:t>第１問</w:t>
      </w:r>
    </w:p>
    <w:p w14:paraId="4BB62E3C" w14:textId="77777777" w:rsidR="005B44EA" w:rsidRDefault="005B44EA" w:rsidP="00D348CB">
      <w:r>
        <w:rPr>
          <w:rFonts w:hint="eastAsia"/>
        </w:rPr>
        <w:t>設問１</w:t>
      </w:r>
    </w:p>
    <w:p w14:paraId="271896EE" w14:textId="77777777" w:rsidR="005B44EA" w:rsidRDefault="005B44EA" w:rsidP="00D348CB">
      <w:pPr>
        <w:pStyle w:val="a3"/>
        <w:numPr>
          <w:ilvl w:val="0"/>
          <w:numId w:val="1"/>
        </w:numPr>
        <w:ind w:leftChars="0"/>
      </w:pPr>
      <w:r>
        <w:rPr>
          <w:rFonts w:hint="eastAsia"/>
        </w:rPr>
        <w:t>要因は他社に先駆けてオフセット印刷を導入し、独自の技術開発に取り組み印刷精度を高め、美術印刷事業の基盤を作ったこと。社員教育に注力し企画力やデザイン力を強化し人的にも差別化が図れたこと。</w:t>
      </w:r>
    </w:p>
    <w:p w14:paraId="7562E7D9" w14:textId="77777777" w:rsidR="005B44EA" w:rsidRDefault="005B44EA" w:rsidP="00D348CB">
      <w:r>
        <w:rPr>
          <w:rFonts w:hint="eastAsia"/>
        </w:rPr>
        <w:t>設問２</w:t>
      </w:r>
    </w:p>
    <w:p w14:paraId="6E65634B" w14:textId="77777777" w:rsidR="005B44EA" w:rsidRDefault="005B44EA" w:rsidP="00D348CB">
      <w:pPr>
        <w:pStyle w:val="a3"/>
        <w:numPr>
          <w:ilvl w:val="0"/>
          <w:numId w:val="1"/>
        </w:numPr>
        <w:ind w:leftChars="0"/>
      </w:pPr>
      <w:r>
        <w:rPr>
          <w:rFonts w:hint="eastAsia"/>
        </w:rPr>
        <w:t>要因は事業多角化で参入した事業が</w:t>
      </w:r>
      <w:r>
        <w:t>A</w:t>
      </w:r>
      <w:r w:rsidR="002C45C7">
        <w:rPr>
          <w:rFonts w:hint="eastAsia"/>
        </w:rPr>
        <w:t>社の強みである技術力、企画力やデザイン力が活かせる事業ではなく、</w:t>
      </w:r>
      <w:r>
        <w:rPr>
          <w:rFonts w:hint="eastAsia"/>
        </w:rPr>
        <w:t>シナジーが無かったこと。社長のリーダーシップが強く、</w:t>
      </w:r>
      <w:r w:rsidR="002C45C7">
        <w:rPr>
          <w:rFonts w:hint="eastAsia"/>
        </w:rPr>
        <w:t>権限委譲</w:t>
      </w:r>
      <w:r>
        <w:rPr>
          <w:rFonts w:hint="eastAsia"/>
        </w:rPr>
        <w:t>が不十分で企画力を活かせなかったこと。</w:t>
      </w:r>
    </w:p>
    <w:p w14:paraId="429F3100" w14:textId="77777777" w:rsidR="005B44EA" w:rsidRDefault="005B44EA"/>
    <w:p w14:paraId="7027B778" w14:textId="77777777" w:rsidR="005B44EA" w:rsidRDefault="005B44EA">
      <w:r>
        <w:rPr>
          <w:rFonts w:hint="eastAsia"/>
        </w:rPr>
        <w:t>第２問</w:t>
      </w:r>
    </w:p>
    <w:p w14:paraId="3EB67B11" w14:textId="77777777" w:rsidR="005B44EA" w:rsidRDefault="005B44EA" w:rsidP="00D348CB">
      <w:r>
        <w:rPr>
          <w:rFonts w:hint="eastAsia"/>
        </w:rPr>
        <w:t>設問１</w:t>
      </w:r>
    </w:p>
    <w:p w14:paraId="799C1A68" w14:textId="408F523E" w:rsidR="002C45C7" w:rsidRDefault="002C45C7" w:rsidP="00D348CB">
      <w:pPr>
        <w:pStyle w:val="a3"/>
        <w:numPr>
          <w:ilvl w:val="0"/>
          <w:numId w:val="1"/>
        </w:numPr>
        <w:ind w:leftChars="0"/>
      </w:pPr>
      <w:r>
        <w:rPr>
          <w:rFonts w:hint="eastAsia"/>
        </w:rPr>
        <w:t>助言は</w:t>
      </w:r>
      <w:r w:rsidR="0059184F">
        <w:rPr>
          <w:rFonts w:hint="eastAsia"/>
        </w:rPr>
        <w:t>学校アルバム事業と異なる事業運営体制構築が必要となること。理由はターゲット</w:t>
      </w:r>
      <w:r w:rsidR="001C56D1">
        <w:rPr>
          <w:rFonts w:hint="eastAsia"/>
        </w:rPr>
        <w:t>顧客</w:t>
      </w:r>
      <w:r w:rsidR="0059184F">
        <w:rPr>
          <w:rFonts w:hint="eastAsia"/>
        </w:rPr>
        <w:t>が異なり、地域写真館の販路が活かせないから。具体的には営業所責任者への権限委譲と利益責任の明確化、能力開発を行う。</w:t>
      </w:r>
    </w:p>
    <w:p w14:paraId="011D6CE2" w14:textId="34A4DEB4" w:rsidR="0059184F" w:rsidRDefault="005B44EA" w:rsidP="00D348CB">
      <w:r>
        <w:rPr>
          <w:rFonts w:hint="eastAsia"/>
        </w:rPr>
        <w:t>設問２</w:t>
      </w:r>
    </w:p>
    <w:p w14:paraId="52AEC94B" w14:textId="7F3F779E" w:rsidR="005B44EA" w:rsidRDefault="005D6057" w:rsidP="00D348CB">
      <w:pPr>
        <w:pStyle w:val="a3"/>
        <w:numPr>
          <w:ilvl w:val="0"/>
          <w:numId w:val="1"/>
        </w:numPr>
        <w:ind w:leftChars="0"/>
      </w:pPr>
      <w:r>
        <w:rPr>
          <w:rFonts w:hint="eastAsia"/>
        </w:rPr>
        <w:t>理由は労働人口の減少が著しいため</w:t>
      </w:r>
      <w:r w:rsidR="001C56D1">
        <w:rPr>
          <w:rFonts w:hint="eastAsia"/>
        </w:rPr>
        <w:t>新規社員確保が難しく既存社員のノウハウの有効活用が望まれ、各事業のターゲット顧客が異なる為、社員に求められる能力が異なり、本社と各事業との情報連携が求められるから。</w:t>
      </w:r>
    </w:p>
    <w:p w14:paraId="166D1319" w14:textId="77777777" w:rsidR="005B44EA" w:rsidRDefault="005B44EA">
      <w:r>
        <w:rPr>
          <w:rFonts w:hint="eastAsia"/>
        </w:rPr>
        <w:t>第３問</w:t>
      </w:r>
    </w:p>
    <w:p w14:paraId="433C5CF6" w14:textId="7D94E2E7" w:rsidR="00BF3711" w:rsidRDefault="00704D7E" w:rsidP="00BF3711">
      <w:pPr>
        <w:pStyle w:val="a3"/>
        <w:numPr>
          <w:ilvl w:val="0"/>
          <w:numId w:val="4"/>
        </w:numPr>
        <w:ind w:leftChars="0"/>
      </w:pPr>
      <w:r>
        <w:rPr>
          <w:rFonts w:hint="eastAsia"/>
        </w:rPr>
        <w:t>助言は配置面</w:t>
      </w:r>
      <w:proofErr w:type="gramStart"/>
      <w:r>
        <w:rPr>
          <w:rFonts w:hint="eastAsia"/>
        </w:rPr>
        <w:t>で</w:t>
      </w:r>
      <w:proofErr w:type="gramEnd"/>
      <w:r>
        <w:rPr>
          <w:rFonts w:hint="eastAsia"/>
        </w:rPr>
        <w:t>社内公募制等</w:t>
      </w:r>
      <w:proofErr w:type="gramStart"/>
      <w:r>
        <w:rPr>
          <w:rFonts w:hint="eastAsia"/>
        </w:rPr>
        <w:t>で</w:t>
      </w:r>
      <w:proofErr w:type="gramEnd"/>
      <w:r>
        <w:rPr>
          <w:rFonts w:hint="eastAsia"/>
        </w:rPr>
        <w:t>有能な人材の流動性を確保し、評価・報酬面で公正・公平な成果主義を導入し、社員のモチベーションを向上させ、能力</w:t>
      </w:r>
      <w:r w:rsidR="006F20AD">
        <w:rPr>
          <w:rFonts w:hint="eastAsia"/>
        </w:rPr>
        <w:t>開発面で小集団活動や研修施設を活用し、人材の強化を図ること。</w:t>
      </w:r>
    </w:p>
    <w:p w14:paraId="53D1BFC3" w14:textId="77777777" w:rsidR="00BF3711" w:rsidRDefault="00BF3711" w:rsidP="00BF3711"/>
    <w:p w14:paraId="1F0DAC45" w14:textId="77777777" w:rsidR="00BF3711" w:rsidRDefault="00BF3711" w:rsidP="00BF3711"/>
    <w:p w14:paraId="6A96862A" w14:textId="77777777" w:rsidR="00BF3711" w:rsidRDefault="00BF3711" w:rsidP="00BF3711"/>
    <w:p w14:paraId="2BA5F4D1" w14:textId="77777777" w:rsidR="00BF3711" w:rsidRDefault="00BF3711" w:rsidP="00BF3711"/>
    <w:p w14:paraId="12242C44" w14:textId="77777777" w:rsidR="00D348CB" w:rsidRDefault="00D348CB" w:rsidP="00BF3711"/>
    <w:p w14:paraId="0ECFFB3E" w14:textId="7E51797E" w:rsidR="00BF3711" w:rsidRDefault="00BF3711" w:rsidP="00BF3711">
      <w:pPr>
        <w:pStyle w:val="1"/>
      </w:pPr>
      <w:r>
        <w:rPr>
          <w:rFonts w:hint="eastAsia"/>
        </w:rPr>
        <w:lastRenderedPageBreak/>
        <w:t>事例２</w:t>
      </w:r>
    </w:p>
    <w:p w14:paraId="3BC7E2B8" w14:textId="1B22D2D6" w:rsidR="00BF3711" w:rsidRDefault="00BF3711" w:rsidP="00BF3711">
      <w:r>
        <w:rPr>
          <w:rFonts w:hint="eastAsia"/>
        </w:rPr>
        <w:t>第1問</w:t>
      </w:r>
    </w:p>
    <w:p w14:paraId="67FAC9F6" w14:textId="3AC711CF" w:rsidR="00BF3711" w:rsidRDefault="00BF3711" w:rsidP="00BF3711">
      <w:pPr>
        <w:pStyle w:val="a3"/>
        <w:numPr>
          <w:ilvl w:val="0"/>
          <w:numId w:val="4"/>
        </w:numPr>
        <w:ind w:leftChars="0"/>
      </w:pPr>
      <w:r>
        <w:rPr>
          <w:rFonts w:hint="eastAsia"/>
        </w:rPr>
        <w:t>業務用及び最終消費者向けに他社とは異なる国産丸大豆を原料に自社蔵で醸造したしょうゆ及びしょうゆ加工品を30種以上展開するフルラインアップ戦略。</w:t>
      </w:r>
    </w:p>
    <w:p w14:paraId="49220FDB" w14:textId="4252CD47" w:rsidR="00BF3711" w:rsidRDefault="00BF3711" w:rsidP="00BF3711">
      <w:r>
        <w:rPr>
          <w:rFonts w:hint="eastAsia"/>
        </w:rPr>
        <w:t>第2問</w:t>
      </w:r>
    </w:p>
    <w:p w14:paraId="4DFEC831" w14:textId="165CB24E" w:rsidR="00BF3711" w:rsidRDefault="00BF3711" w:rsidP="00BF3711">
      <w:r>
        <w:rPr>
          <w:rFonts w:hint="eastAsia"/>
        </w:rPr>
        <w:t>設問１</w:t>
      </w:r>
    </w:p>
    <w:p w14:paraId="6AD9FF42" w14:textId="4C4E99B2" w:rsidR="00BF3711" w:rsidRDefault="00D26F46" w:rsidP="00BF3711">
      <w:pPr>
        <w:pStyle w:val="a3"/>
        <w:numPr>
          <w:ilvl w:val="0"/>
          <w:numId w:val="4"/>
        </w:numPr>
        <w:ind w:leftChars="0"/>
      </w:pPr>
      <w:r>
        <w:rPr>
          <w:rFonts w:hint="eastAsia"/>
        </w:rPr>
        <w:t>健康を意識しこだわりの自然食品・健康食品に関心のある最終消費者に対し、こだわりのしょうゆを利用したしょうゆ加工品の更なる開発販売を行う。国産大豆の使用量を下げることでコストダウンし利益率の向上を図る。</w:t>
      </w:r>
    </w:p>
    <w:p w14:paraId="0D9132F6" w14:textId="11EB5D2A" w:rsidR="00BF3711" w:rsidRDefault="00BF3711" w:rsidP="00BF3711">
      <w:r>
        <w:rPr>
          <w:rFonts w:hint="eastAsia"/>
        </w:rPr>
        <w:t>設問２</w:t>
      </w:r>
    </w:p>
    <w:p w14:paraId="3669BFAF" w14:textId="7AA32101" w:rsidR="00BF3711" w:rsidRDefault="002F6CED" w:rsidP="00BF3711">
      <w:pPr>
        <w:pStyle w:val="a3"/>
        <w:numPr>
          <w:ilvl w:val="0"/>
          <w:numId w:val="4"/>
        </w:numPr>
        <w:ind w:leftChars="0"/>
      </w:pPr>
      <w:r>
        <w:rPr>
          <w:rFonts w:hint="eastAsia"/>
        </w:rPr>
        <w:t>直営店で新商品を利用した試食会や飲食店で新商品を利用した新メニューを展開し直営店での購入に結びつける。ホームページを整備し、インターネットで</w:t>
      </w:r>
      <w:r w:rsidR="002F1F24">
        <w:rPr>
          <w:rFonts w:hint="eastAsia"/>
        </w:rPr>
        <w:t>新商品を販売する。</w:t>
      </w:r>
    </w:p>
    <w:p w14:paraId="2BE9A31E" w14:textId="7D0A5945" w:rsidR="002F1F24" w:rsidRDefault="002F1F24" w:rsidP="002F1F24">
      <w:r>
        <w:rPr>
          <w:rFonts w:hint="eastAsia"/>
        </w:rPr>
        <w:t>第３問</w:t>
      </w:r>
    </w:p>
    <w:p w14:paraId="5E790321" w14:textId="2D74894A" w:rsidR="00686F74" w:rsidRDefault="002F6CED" w:rsidP="00686F74">
      <w:pPr>
        <w:pStyle w:val="a3"/>
        <w:numPr>
          <w:ilvl w:val="0"/>
          <w:numId w:val="4"/>
        </w:numPr>
        <w:ind w:leftChars="0"/>
      </w:pPr>
      <w:r>
        <w:rPr>
          <w:rFonts w:hint="eastAsia"/>
        </w:rPr>
        <w:t>メリットはB社</w:t>
      </w:r>
      <w:r w:rsidR="00EB1CC7">
        <w:rPr>
          <w:rFonts w:hint="eastAsia"/>
        </w:rPr>
        <w:t>直営店が観光情報誌やグルメサイトなどに取り上げられ</w:t>
      </w:r>
      <w:r w:rsidR="005C76E1">
        <w:rPr>
          <w:rFonts w:hint="eastAsia"/>
        </w:rPr>
        <w:t>、観光客の口コミ等により、</w:t>
      </w:r>
      <w:r w:rsidR="00EB1CC7">
        <w:rPr>
          <w:rFonts w:hint="eastAsia"/>
        </w:rPr>
        <w:t>自社製品や自社ブランドの</w:t>
      </w:r>
      <w:r w:rsidR="008B7D46">
        <w:rPr>
          <w:rFonts w:hint="eastAsia"/>
        </w:rPr>
        <w:t>知名度向上が図れること。</w:t>
      </w:r>
      <w:r w:rsidR="00686F74">
        <w:rPr>
          <w:rFonts w:hint="eastAsia"/>
        </w:rPr>
        <w:t>効果はX市に観光客が訪れるので地域の活性化が図れること。</w:t>
      </w:r>
    </w:p>
    <w:p w14:paraId="4CAD3FC7" w14:textId="5484D126" w:rsidR="00686F74" w:rsidRDefault="00686F74" w:rsidP="00686F74">
      <w:r>
        <w:rPr>
          <w:rFonts w:hint="eastAsia"/>
        </w:rPr>
        <w:t>第４問</w:t>
      </w:r>
    </w:p>
    <w:p w14:paraId="71C959BE" w14:textId="16482CC2" w:rsidR="00686F74" w:rsidRDefault="00686F74" w:rsidP="00686F74">
      <w:r>
        <w:rPr>
          <w:rFonts w:hint="eastAsia"/>
        </w:rPr>
        <w:t>設問１</w:t>
      </w:r>
    </w:p>
    <w:p w14:paraId="1108B659" w14:textId="68961809" w:rsidR="00686F74" w:rsidRDefault="00686F74" w:rsidP="00686F74">
      <w:pPr>
        <w:pStyle w:val="a3"/>
        <w:numPr>
          <w:ilvl w:val="0"/>
          <w:numId w:val="4"/>
        </w:numPr>
        <w:ind w:leftChars="0"/>
      </w:pPr>
      <w:r>
        <w:rPr>
          <w:rFonts w:hint="eastAsia"/>
        </w:rPr>
        <w:t>戦略は食品卸</w:t>
      </w:r>
      <w:r>
        <w:t>Z</w:t>
      </w:r>
      <w:r>
        <w:rPr>
          <w:rFonts w:hint="eastAsia"/>
        </w:rPr>
        <w:t>社へ販売する製品とは共喰いを発生させない独自ブランドの開発である。</w:t>
      </w:r>
    </w:p>
    <w:p w14:paraId="50C9CBA3" w14:textId="1CCFAD0D" w:rsidR="00686F74" w:rsidRDefault="00686F74" w:rsidP="00686F74">
      <w:r>
        <w:rPr>
          <w:rFonts w:hint="eastAsia"/>
        </w:rPr>
        <w:t>設問２</w:t>
      </w:r>
    </w:p>
    <w:p w14:paraId="263D681B" w14:textId="4F31ADA4" w:rsidR="00686F74" w:rsidRDefault="00D610D9" w:rsidP="00686F74">
      <w:pPr>
        <w:pStyle w:val="a3"/>
        <w:numPr>
          <w:ilvl w:val="0"/>
          <w:numId w:val="4"/>
        </w:numPr>
        <w:ind w:leftChars="0"/>
      </w:pPr>
      <w:r>
        <w:rPr>
          <w:rFonts w:hint="eastAsia"/>
        </w:rPr>
        <w:t>提案はB社製品のこだわりを訴求した</w:t>
      </w:r>
      <w:r>
        <w:t>SNS</w:t>
      </w:r>
      <w:r>
        <w:rPr>
          <w:rFonts w:hint="eastAsia"/>
        </w:rPr>
        <w:t>を置き、直営店のメニュー等を掲載し情報発信し、掲示板を付け顧客のアイデア等の情報を収集し新商品開発を行い、会員制度を導入しポイントを付与し再購入を促すこと。</w:t>
      </w:r>
    </w:p>
    <w:p w14:paraId="312ABA16" w14:textId="77777777" w:rsidR="00D610D9" w:rsidRDefault="00D610D9" w:rsidP="00D610D9"/>
    <w:p w14:paraId="23B16476" w14:textId="77777777" w:rsidR="00D610D9" w:rsidRDefault="00D610D9" w:rsidP="00D610D9"/>
    <w:p w14:paraId="19A41FA1" w14:textId="77777777" w:rsidR="00D610D9" w:rsidRDefault="00D610D9" w:rsidP="00D610D9"/>
    <w:p w14:paraId="7E6F1DD7" w14:textId="77777777" w:rsidR="00D610D9" w:rsidRDefault="00D610D9" w:rsidP="00D610D9"/>
    <w:p w14:paraId="1BBD7939" w14:textId="77777777" w:rsidR="00D610D9" w:rsidRDefault="00D610D9" w:rsidP="00D610D9"/>
    <w:p w14:paraId="414AE446" w14:textId="5159821E" w:rsidR="00D610D9" w:rsidRDefault="00D610D9" w:rsidP="00D610D9">
      <w:pPr>
        <w:pStyle w:val="1"/>
      </w:pPr>
      <w:r>
        <w:rPr>
          <w:rFonts w:hint="eastAsia"/>
        </w:rPr>
        <w:lastRenderedPageBreak/>
        <w:t>事例３</w:t>
      </w:r>
    </w:p>
    <w:p w14:paraId="2C2638B0" w14:textId="204B2B4B" w:rsidR="00D610D9" w:rsidRDefault="002D2720" w:rsidP="00D610D9">
      <w:r>
        <w:rPr>
          <w:rFonts w:hint="eastAsia"/>
        </w:rPr>
        <w:t>第１</w:t>
      </w:r>
      <w:r w:rsidR="001D26BC">
        <w:rPr>
          <w:rFonts w:hint="eastAsia"/>
        </w:rPr>
        <w:t>問</w:t>
      </w:r>
    </w:p>
    <w:p w14:paraId="70E749D9" w14:textId="631AEA9E" w:rsidR="001D26BC" w:rsidRDefault="001D26BC" w:rsidP="00D610D9">
      <w:r>
        <w:rPr>
          <w:rFonts w:hint="eastAsia"/>
        </w:rPr>
        <w:t>強み</w:t>
      </w:r>
    </w:p>
    <w:p w14:paraId="3A4526F1" w14:textId="6B1F6A12" w:rsidR="001D26BC" w:rsidRDefault="002D2720" w:rsidP="001D26BC">
      <w:pPr>
        <w:pStyle w:val="a3"/>
        <w:numPr>
          <w:ilvl w:val="0"/>
          <w:numId w:val="4"/>
        </w:numPr>
        <w:ind w:leftChars="0"/>
      </w:pPr>
      <w:r>
        <w:rPr>
          <w:rFonts w:hint="eastAsia"/>
        </w:rPr>
        <w:t>親会社が野菜を栽培する農業法人の為、材料となる規格外野菜を安価に調達可能なこと。</w:t>
      </w:r>
    </w:p>
    <w:p w14:paraId="7AF34E97" w14:textId="3A9D7D5E" w:rsidR="001D26BC" w:rsidRDefault="001D26BC" w:rsidP="00D610D9">
      <w:r>
        <w:rPr>
          <w:rFonts w:hint="eastAsia"/>
        </w:rPr>
        <w:t>弱み</w:t>
      </w:r>
    </w:p>
    <w:p w14:paraId="63745A6F" w14:textId="77777777" w:rsidR="00151AC8" w:rsidRDefault="00151AC8" w:rsidP="00151AC8">
      <w:pPr>
        <w:pStyle w:val="a3"/>
        <w:numPr>
          <w:ilvl w:val="0"/>
          <w:numId w:val="4"/>
        </w:numPr>
        <w:ind w:leftChars="0"/>
      </w:pPr>
      <w:r>
        <w:rPr>
          <w:rFonts w:hint="eastAsia"/>
        </w:rPr>
        <w:t>親会社が野菜を栽培する農業法人の為、材料となる規格外野菜を安価に調達可能なこと。</w:t>
      </w:r>
    </w:p>
    <w:p w14:paraId="0AF99F7A" w14:textId="70AAED60" w:rsidR="002D2720" w:rsidRDefault="002D2720" w:rsidP="002D2720">
      <w:r>
        <w:rPr>
          <w:rFonts w:hint="eastAsia"/>
        </w:rPr>
        <w:t>第２問</w:t>
      </w:r>
    </w:p>
    <w:p w14:paraId="7C371D3F" w14:textId="2F5625A4" w:rsidR="002D2720" w:rsidRDefault="0006008A" w:rsidP="002D2720">
      <w:pPr>
        <w:pStyle w:val="a3"/>
        <w:numPr>
          <w:ilvl w:val="0"/>
          <w:numId w:val="4"/>
        </w:numPr>
        <w:ind w:leftChars="0"/>
      </w:pPr>
      <w:r>
        <w:rPr>
          <w:rFonts w:hint="eastAsia"/>
        </w:rPr>
        <w:t>対応策は①生産管</w:t>
      </w:r>
      <w:r w:rsidR="001C7955">
        <w:rPr>
          <w:rFonts w:hint="eastAsia"/>
        </w:rPr>
        <w:t>理部門を置き、各グループに直接入る注文を集約し②</w:t>
      </w:r>
      <w:r>
        <w:rPr>
          <w:rFonts w:hint="eastAsia"/>
        </w:rPr>
        <w:t>当部門が全グループの生産計画を立案し原材料調達、出荷を統括する</w:t>
      </w:r>
      <w:r w:rsidR="001C7955">
        <w:rPr>
          <w:rFonts w:hint="eastAsia"/>
        </w:rPr>
        <w:t>。③これにより原材料と荷造費の単価を下げる。また、作業の標準化・マニュアル化を図り、製造グループと生産管理部門で情報連携し、作業員の配置を生産計画に基づいて効率的に行い労務費を適正化する。</w:t>
      </w:r>
    </w:p>
    <w:p w14:paraId="49B28582" w14:textId="77CAF82F" w:rsidR="002D2720" w:rsidRDefault="002D2720" w:rsidP="002D2720">
      <w:r>
        <w:rPr>
          <w:rFonts w:hint="eastAsia"/>
        </w:rPr>
        <w:t>第３問</w:t>
      </w:r>
    </w:p>
    <w:p w14:paraId="66CC0EE9" w14:textId="02F2183B" w:rsidR="002D2720" w:rsidRDefault="003415A7" w:rsidP="002D2720">
      <w:pPr>
        <w:pStyle w:val="a3"/>
        <w:numPr>
          <w:ilvl w:val="0"/>
          <w:numId w:val="4"/>
        </w:numPr>
        <w:ind w:leftChars="0"/>
      </w:pPr>
      <w:r>
        <w:rPr>
          <w:rFonts w:hint="eastAsia"/>
        </w:rPr>
        <w:t>カット形状不均一</w:t>
      </w:r>
      <w:r w:rsidR="00883BCB">
        <w:rPr>
          <w:rFonts w:hint="eastAsia"/>
        </w:rPr>
        <w:t>には</w:t>
      </w:r>
      <w:r>
        <w:rPr>
          <w:rFonts w:hint="eastAsia"/>
        </w:rPr>
        <w:t>作業の標準化</w:t>
      </w:r>
      <w:r w:rsidR="00883BCB">
        <w:rPr>
          <w:rFonts w:hint="eastAsia"/>
        </w:rPr>
        <w:t>・</w:t>
      </w:r>
      <w:r>
        <w:rPr>
          <w:rFonts w:hint="eastAsia"/>
        </w:rPr>
        <w:t>マ</w:t>
      </w:r>
      <w:r w:rsidR="00883BCB">
        <w:rPr>
          <w:rFonts w:hint="eastAsia"/>
        </w:rPr>
        <w:t>ニュアル化を図りスキル向上を図る。設備保全者</w:t>
      </w:r>
      <w:r>
        <w:rPr>
          <w:rFonts w:hint="eastAsia"/>
        </w:rPr>
        <w:t>を置き刃物交換・研磨のルールを作る。</w:t>
      </w:r>
      <w:r w:rsidR="00883BCB">
        <w:rPr>
          <w:rFonts w:hint="eastAsia"/>
        </w:rPr>
        <w:t>鮮度劣化・異物混入には品質管理者</w:t>
      </w:r>
      <w:r>
        <w:rPr>
          <w:rFonts w:hint="eastAsia"/>
        </w:rPr>
        <w:t>を置き、QC</w:t>
      </w:r>
      <w:r w:rsidR="00883BCB">
        <w:rPr>
          <w:rFonts w:hint="eastAsia"/>
        </w:rPr>
        <w:t>サークルも導入し衛生管理意識の醸成を図る。</w:t>
      </w:r>
      <w:r>
        <w:rPr>
          <w:rFonts w:hint="eastAsia"/>
        </w:rPr>
        <w:t>製造担当者を多能工化し仕掛品を削減する。</w:t>
      </w:r>
    </w:p>
    <w:p w14:paraId="754CF641" w14:textId="3140803E" w:rsidR="002D2720" w:rsidRDefault="002D2720" w:rsidP="002D2720">
      <w:r>
        <w:rPr>
          <w:rFonts w:hint="eastAsia"/>
        </w:rPr>
        <w:t>第４問</w:t>
      </w:r>
    </w:p>
    <w:p w14:paraId="29FB8595" w14:textId="1CB479F6" w:rsidR="002D2720" w:rsidRDefault="00D31CEA" w:rsidP="002D2720">
      <w:pPr>
        <w:pStyle w:val="a3"/>
        <w:numPr>
          <w:ilvl w:val="0"/>
          <w:numId w:val="4"/>
        </w:numPr>
        <w:ind w:leftChars="0"/>
      </w:pPr>
      <w:r>
        <w:rPr>
          <w:rFonts w:hint="eastAsia"/>
        </w:rPr>
        <w:t>一般消費者向けサラダ用調理用カット野菜パック事業推進を提案する。理由</w:t>
      </w:r>
      <w:proofErr w:type="gramStart"/>
      <w:r>
        <w:rPr>
          <w:rFonts w:hint="eastAsia"/>
        </w:rPr>
        <w:t>は</w:t>
      </w:r>
      <w:proofErr w:type="gramEnd"/>
      <w:r>
        <w:rPr>
          <w:rFonts w:hint="eastAsia"/>
        </w:rPr>
        <w:t>C</w:t>
      </w:r>
      <w:r w:rsidR="00D9796A">
        <w:rPr>
          <w:rFonts w:hint="eastAsia"/>
        </w:rPr>
        <w:t>社</w:t>
      </w:r>
      <w:proofErr w:type="gramStart"/>
      <w:r w:rsidR="00D9796A">
        <w:rPr>
          <w:rFonts w:hint="eastAsia"/>
        </w:rPr>
        <w:t>は</w:t>
      </w:r>
      <w:proofErr w:type="gramEnd"/>
      <w:r w:rsidR="00D9796A">
        <w:rPr>
          <w:rFonts w:hint="eastAsia"/>
        </w:rPr>
        <w:t>設立以来、赤字が継続し</w:t>
      </w:r>
      <w:r>
        <w:rPr>
          <w:rFonts w:hint="eastAsia"/>
        </w:rPr>
        <w:t>、財務面で</w:t>
      </w:r>
      <w:r w:rsidR="00D9796A">
        <w:rPr>
          <w:rFonts w:hint="eastAsia"/>
        </w:rPr>
        <w:t>新規</w:t>
      </w:r>
      <w:r>
        <w:rPr>
          <w:rFonts w:hint="eastAsia"/>
        </w:rPr>
        <w:t>設備投資を行える体力は無いと推測され、</w:t>
      </w:r>
      <w:r w:rsidR="00D9796A">
        <w:rPr>
          <w:rFonts w:hint="eastAsia"/>
        </w:rPr>
        <w:t>また、品質</w:t>
      </w:r>
      <w:r>
        <w:rPr>
          <w:rFonts w:hint="eastAsia"/>
        </w:rPr>
        <w:t>・衛生管理も不十分な中</w:t>
      </w:r>
      <w:r w:rsidR="00D9796A">
        <w:rPr>
          <w:rFonts w:hint="eastAsia"/>
        </w:rPr>
        <w:t>、新</w:t>
      </w:r>
      <w:r>
        <w:rPr>
          <w:rFonts w:hint="eastAsia"/>
        </w:rPr>
        <w:t>設備導入はより現場に混乱を起こすと予想されるから。</w:t>
      </w:r>
      <w:r w:rsidR="00DE6F31">
        <w:rPr>
          <w:rFonts w:hint="eastAsia"/>
        </w:rPr>
        <w:t>対応策は</w:t>
      </w:r>
      <w:r w:rsidR="00D9796A">
        <w:rPr>
          <w:rFonts w:hint="eastAsia"/>
        </w:rPr>
        <w:t>通年取引を実現する為、X農業法人と連携し、調達を強化すること。</w:t>
      </w:r>
    </w:p>
    <w:p w14:paraId="712E6A64" w14:textId="77777777" w:rsidR="00951694" w:rsidRDefault="00951694" w:rsidP="00951694"/>
    <w:p w14:paraId="6A3C69B8" w14:textId="77777777" w:rsidR="00951694" w:rsidRDefault="00951694" w:rsidP="00951694"/>
    <w:p w14:paraId="6066157E" w14:textId="77777777" w:rsidR="00951694" w:rsidRDefault="00951694" w:rsidP="00951694"/>
    <w:p w14:paraId="69F780CC" w14:textId="77777777" w:rsidR="00951694" w:rsidRDefault="00951694" w:rsidP="00951694"/>
    <w:p w14:paraId="6C595BD8" w14:textId="77777777" w:rsidR="00951694" w:rsidRDefault="00951694" w:rsidP="00951694"/>
    <w:p w14:paraId="750F65BF" w14:textId="77777777" w:rsidR="00951694" w:rsidRDefault="00951694" w:rsidP="00951694"/>
    <w:p w14:paraId="1928439C" w14:textId="59495A00" w:rsidR="00951694" w:rsidRDefault="00951694" w:rsidP="00951694">
      <w:pPr>
        <w:pStyle w:val="1"/>
      </w:pPr>
      <w:r>
        <w:rPr>
          <w:rFonts w:hint="eastAsia"/>
        </w:rPr>
        <w:lastRenderedPageBreak/>
        <w:t>事例４</w:t>
      </w:r>
    </w:p>
    <w:p w14:paraId="5E17FCC7" w14:textId="030A15A3" w:rsidR="00951694" w:rsidRDefault="003873EF" w:rsidP="00951694">
      <w:r>
        <w:rPr>
          <w:rFonts w:hint="eastAsia"/>
        </w:rPr>
        <w:t>第１問</w:t>
      </w:r>
    </w:p>
    <w:p w14:paraId="23A4C443" w14:textId="7601A826" w:rsidR="003873EF" w:rsidRDefault="003873EF" w:rsidP="00951694">
      <w:r>
        <w:rPr>
          <w:rFonts w:hint="eastAsia"/>
        </w:rPr>
        <w:t>設問１</w:t>
      </w:r>
    </w:p>
    <w:p w14:paraId="57DD1DD7" w14:textId="1F030629" w:rsidR="00D348CB" w:rsidRDefault="00D348CB" w:rsidP="00D348CB">
      <w:pPr>
        <w:pStyle w:val="a3"/>
        <w:numPr>
          <w:ilvl w:val="0"/>
          <w:numId w:val="4"/>
        </w:numPr>
        <w:ind w:leftChars="0"/>
      </w:pPr>
      <w:r>
        <w:rPr>
          <w:rFonts w:hint="eastAsia"/>
        </w:rPr>
        <w:t>売上高経常利益率</w:t>
      </w:r>
      <w:r w:rsidR="00BA67BF">
        <w:rPr>
          <w:rFonts w:hint="eastAsia"/>
        </w:rPr>
        <w:t xml:space="preserve">　</w:t>
      </w:r>
      <w:r w:rsidR="00BA67BF">
        <w:t>10.11%</w:t>
      </w:r>
    </w:p>
    <w:p w14:paraId="77BD2059" w14:textId="55D049FA" w:rsidR="00D348CB" w:rsidRDefault="00D348CB" w:rsidP="00D348CB">
      <w:pPr>
        <w:pStyle w:val="a3"/>
        <w:numPr>
          <w:ilvl w:val="0"/>
          <w:numId w:val="4"/>
        </w:numPr>
        <w:ind w:leftChars="0"/>
      </w:pPr>
      <w:r>
        <w:rPr>
          <w:rFonts w:hint="eastAsia"/>
        </w:rPr>
        <w:t>有形固定資産回転率</w:t>
      </w:r>
      <w:r w:rsidR="00BA67BF">
        <w:t xml:space="preserve">  </w:t>
      </w:r>
      <w:r w:rsidR="00BA67BF">
        <w:rPr>
          <w:rFonts w:hint="eastAsia"/>
        </w:rPr>
        <w:t>1.77回</w:t>
      </w:r>
    </w:p>
    <w:p w14:paraId="04538BCD" w14:textId="1281DD25" w:rsidR="00D348CB" w:rsidRDefault="00D348CB" w:rsidP="00D348CB">
      <w:pPr>
        <w:pStyle w:val="a3"/>
        <w:numPr>
          <w:ilvl w:val="0"/>
          <w:numId w:val="4"/>
        </w:numPr>
        <w:ind w:leftChars="0"/>
      </w:pPr>
      <w:r>
        <w:rPr>
          <w:rFonts w:hint="eastAsia"/>
        </w:rPr>
        <w:t>流動比率</w:t>
      </w:r>
      <w:r w:rsidR="00BA67BF">
        <w:rPr>
          <w:rFonts w:hint="eastAsia"/>
        </w:rPr>
        <w:t xml:space="preserve">　</w:t>
      </w:r>
      <w:r w:rsidR="00BA67BF">
        <w:t>55.70%</w:t>
      </w:r>
    </w:p>
    <w:p w14:paraId="189A642C" w14:textId="50F431FD" w:rsidR="003873EF" w:rsidRDefault="003873EF" w:rsidP="00951694">
      <w:r>
        <w:rPr>
          <w:rFonts w:hint="eastAsia"/>
        </w:rPr>
        <w:t>設問２</w:t>
      </w:r>
    </w:p>
    <w:p w14:paraId="1B0D9E06" w14:textId="69CEEAFA" w:rsidR="00BA67BF" w:rsidRDefault="00A51D56" w:rsidP="00BA67BF">
      <w:pPr>
        <w:pStyle w:val="a3"/>
        <w:numPr>
          <w:ilvl w:val="0"/>
          <w:numId w:val="5"/>
        </w:numPr>
        <w:ind w:leftChars="0"/>
      </w:pPr>
      <w:r>
        <w:rPr>
          <w:rFonts w:hint="eastAsia"/>
        </w:rPr>
        <w:t>原因は県外の創作料理店の業績が悪化していること。土地を事前購入しており、売上に結び付いていないこと。土地を短期借入金で購入していること。</w:t>
      </w:r>
    </w:p>
    <w:p w14:paraId="4B27CD1A" w14:textId="4A92E268" w:rsidR="003873EF" w:rsidRDefault="003873EF" w:rsidP="00951694">
      <w:r>
        <w:rPr>
          <w:rFonts w:hint="eastAsia"/>
        </w:rPr>
        <w:t>第２問</w:t>
      </w:r>
    </w:p>
    <w:p w14:paraId="6820BA2B" w14:textId="20111DF7" w:rsidR="003873EF" w:rsidRDefault="003873EF" w:rsidP="00951694">
      <w:r>
        <w:rPr>
          <w:rFonts w:hint="eastAsia"/>
        </w:rPr>
        <w:t>設問１</w:t>
      </w:r>
    </w:p>
    <w:p w14:paraId="378585B1" w14:textId="45E4ACA4" w:rsidR="00BA67BF" w:rsidRDefault="00BA67BF" w:rsidP="00951694">
      <w:r>
        <w:rPr>
          <w:rFonts w:hint="eastAsia"/>
        </w:rPr>
        <w:t xml:space="preserve">　減価償却費：36</w:t>
      </w:r>
    </w:p>
    <w:p w14:paraId="5D8D1397" w14:textId="70BFDEDA" w:rsidR="00BA67BF" w:rsidRDefault="00BA67BF" w:rsidP="00951694">
      <w:r>
        <w:rPr>
          <w:rFonts w:hint="eastAsia"/>
        </w:rPr>
        <w:t xml:space="preserve">　営業外収益：</w:t>
      </w:r>
      <w:r>
        <w:t>-8</w:t>
      </w:r>
    </w:p>
    <w:p w14:paraId="43940EF4" w14:textId="0BD531C8" w:rsidR="00BA67BF" w:rsidRDefault="00BA67BF" w:rsidP="00951694">
      <w:r>
        <w:rPr>
          <w:rFonts w:hint="eastAsia"/>
        </w:rPr>
        <w:t xml:space="preserve">　営業外費用：</w:t>
      </w:r>
      <w:r>
        <w:t>20</w:t>
      </w:r>
    </w:p>
    <w:p w14:paraId="663B89B9" w14:textId="0CE37E61" w:rsidR="00BA67BF" w:rsidRDefault="00BA67BF" w:rsidP="00951694">
      <w:r>
        <w:rPr>
          <w:rFonts w:hint="eastAsia"/>
        </w:rPr>
        <w:t xml:space="preserve">　売上債権の増減額：</w:t>
      </w:r>
      <w:r>
        <w:t>-1</w:t>
      </w:r>
    </w:p>
    <w:p w14:paraId="6698955C" w14:textId="0E7415F9" w:rsidR="00BA67BF" w:rsidRDefault="00BA67BF" w:rsidP="00951694">
      <w:r>
        <w:rPr>
          <w:rFonts w:hint="eastAsia"/>
        </w:rPr>
        <w:t xml:space="preserve">　棚卸資産の増減額：</w:t>
      </w:r>
      <w:r>
        <w:t>-3</w:t>
      </w:r>
    </w:p>
    <w:p w14:paraId="79570401" w14:textId="167BB6EB" w:rsidR="00BA67BF" w:rsidRDefault="00BA67BF" w:rsidP="00951694">
      <w:r>
        <w:rPr>
          <w:rFonts w:hint="eastAsia"/>
        </w:rPr>
        <w:t xml:space="preserve">　仕入債務の増減額：</w:t>
      </w:r>
      <w:r>
        <w:t>3</w:t>
      </w:r>
    </w:p>
    <w:p w14:paraId="286B148D" w14:textId="23251776" w:rsidR="00BA67BF" w:rsidRDefault="00BA67BF" w:rsidP="00951694">
      <w:r>
        <w:rPr>
          <w:rFonts w:hint="eastAsia"/>
        </w:rPr>
        <w:t xml:space="preserve">　小計：</w:t>
      </w:r>
      <w:r>
        <w:t>155</w:t>
      </w:r>
    </w:p>
    <w:p w14:paraId="5ED6B562" w14:textId="6101C549" w:rsidR="00BA67BF" w:rsidRDefault="00BA67BF" w:rsidP="00951694">
      <w:r>
        <w:rPr>
          <w:rFonts w:hint="eastAsia"/>
        </w:rPr>
        <w:t xml:space="preserve">　営業活動によるキャッシュフロー：</w:t>
      </w:r>
      <w:r>
        <w:t>116</w:t>
      </w:r>
    </w:p>
    <w:p w14:paraId="0411204F" w14:textId="2DEAF1AE" w:rsidR="003873EF" w:rsidRDefault="003873EF" w:rsidP="00951694">
      <w:r>
        <w:rPr>
          <w:rFonts w:hint="eastAsia"/>
        </w:rPr>
        <w:t>設問２</w:t>
      </w:r>
    </w:p>
    <w:p w14:paraId="5589C02D" w14:textId="75107F26" w:rsidR="00BA67BF" w:rsidRDefault="00BA67BF" w:rsidP="00951694">
      <w:r>
        <w:rPr>
          <w:rFonts w:hint="eastAsia"/>
        </w:rPr>
        <w:t>①</w:t>
      </w:r>
    </w:p>
    <w:p w14:paraId="2D232E03" w14:textId="44FFD790" w:rsidR="00BA67BF" w:rsidRDefault="00BA67BF" w:rsidP="00BA67BF">
      <w:pPr>
        <w:pStyle w:val="a3"/>
        <w:numPr>
          <w:ilvl w:val="0"/>
          <w:numId w:val="5"/>
        </w:numPr>
        <w:ind w:leftChars="0"/>
      </w:pPr>
      <w:r>
        <w:rPr>
          <w:rFonts w:hint="eastAsia"/>
        </w:rPr>
        <w:t>土地</w:t>
      </w:r>
    </w:p>
    <w:p w14:paraId="2941A2BE" w14:textId="2058BEDF" w:rsidR="00BA67BF" w:rsidRDefault="00BA67BF" w:rsidP="00951694">
      <w:r>
        <w:rPr>
          <w:rFonts w:hint="eastAsia"/>
        </w:rPr>
        <w:t xml:space="preserve">　　投資額：</w:t>
      </w:r>
      <w:r>
        <w:t xml:space="preserve">320 </w:t>
      </w:r>
    </w:p>
    <w:p w14:paraId="079F4430" w14:textId="5A2A8B9F" w:rsidR="00BA67BF" w:rsidRDefault="00BA67BF" w:rsidP="00951694">
      <w:r>
        <w:rPr>
          <w:rFonts w:hint="eastAsia"/>
        </w:rPr>
        <w:t xml:space="preserve">　　6年後の売却価値：320</w:t>
      </w:r>
    </w:p>
    <w:p w14:paraId="2D3B2AF4" w14:textId="1B032C4F" w:rsidR="00BA67BF" w:rsidRDefault="00BA67BF" w:rsidP="00951694">
      <w:r>
        <w:rPr>
          <w:rFonts w:hint="eastAsia"/>
        </w:rPr>
        <w:t xml:space="preserve">　　現在価値：226</w:t>
      </w:r>
    </w:p>
    <w:p w14:paraId="4A5DCA1B" w14:textId="0C6E6D83" w:rsidR="00F8521B" w:rsidRDefault="000222C0" w:rsidP="00951694">
      <w:r>
        <w:t xml:space="preserve">    </w:t>
      </w:r>
      <w:r w:rsidR="00BC620C">
        <w:rPr>
          <w:rFonts w:hint="eastAsia"/>
        </w:rPr>
        <w:t>投資額のPV＝320</w:t>
      </w:r>
    </w:p>
    <w:p w14:paraId="4C239741" w14:textId="328AF721" w:rsidR="00BC620C" w:rsidRDefault="00BC620C" w:rsidP="00951694">
      <w:r>
        <w:rPr>
          <w:rFonts w:hint="eastAsia"/>
        </w:rPr>
        <w:t xml:space="preserve">　　6年後の売却額＝320</w:t>
      </w:r>
    </w:p>
    <w:p w14:paraId="7251432D" w14:textId="44999798" w:rsidR="00BC620C" w:rsidRDefault="00BC620C" w:rsidP="00951694">
      <w:r>
        <w:rPr>
          <w:rFonts w:hint="eastAsia"/>
        </w:rPr>
        <w:t xml:space="preserve">　　</w:t>
      </w:r>
      <w:r w:rsidR="00682C48">
        <w:rPr>
          <w:rFonts w:hint="eastAsia"/>
        </w:rPr>
        <w:t>売却額のPV＝320x</w:t>
      </w:r>
      <w:r w:rsidR="00682C48">
        <w:t>0.705=225.6</w:t>
      </w:r>
    </w:p>
    <w:p w14:paraId="63C797A2" w14:textId="0BE46F2D" w:rsidR="00BA67BF" w:rsidRDefault="00BA67BF" w:rsidP="00BA67BF">
      <w:pPr>
        <w:pStyle w:val="a3"/>
        <w:numPr>
          <w:ilvl w:val="0"/>
          <w:numId w:val="5"/>
        </w:numPr>
        <w:ind w:leftChars="0"/>
      </w:pPr>
      <w:r>
        <w:rPr>
          <w:rFonts w:hint="eastAsia"/>
        </w:rPr>
        <w:t>建物・器具備品</w:t>
      </w:r>
    </w:p>
    <w:p w14:paraId="24D1F1A6" w14:textId="605080E6" w:rsidR="00BA67BF" w:rsidRDefault="00BA67BF" w:rsidP="00951694">
      <w:r>
        <w:rPr>
          <w:rFonts w:hint="eastAsia"/>
        </w:rPr>
        <w:t xml:space="preserve">　　投資額：443</w:t>
      </w:r>
    </w:p>
    <w:p w14:paraId="4C013553" w14:textId="1270BA0D" w:rsidR="00BA67BF" w:rsidRDefault="00BA67BF" w:rsidP="00951694">
      <w:r>
        <w:rPr>
          <w:rFonts w:hint="eastAsia"/>
        </w:rPr>
        <w:t xml:space="preserve">　　6年後の売却価値：375</w:t>
      </w:r>
    </w:p>
    <w:p w14:paraId="163869CF" w14:textId="17C77837" w:rsidR="00BA67BF" w:rsidRDefault="00BA67BF" w:rsidP="00951694">
      <w:r>
        <w:rPr>
          <w:rFonts w:hint="eastAsia"/>
        </w:rPr>
        <w:lastRenderedPageBreak/>
        <w:t xml:space="preserve">　　現在価値：264</w:t>
      </w:r>
    </w:p>
    <w:p w14:paraId="246DAA8B" w14:textId="105ABA04" w:rsidR="00682C48" w:rsidRDefault="00682C48" w:rsidP="00682C48">
      <w:r>
        <w:t xml:space="preserve">    </w:t>
      </w:r>
      <w:r>
        <w:rPr>
          <w:rFonts w:hint="eastAsia"/>
        </w:rPr>
        <w:t>投資額のPV＝</w:t>
      </w:r>
      <w:r>
        <w:t>470x0.9434=443.398</w:t>
      </w:r>
    </w:p>
    <w:p w14:paraId="2BCA7DA4" w14:textId="5BE2A3D0" w:rsidR="00682C48" w:rsidRDefault="00682C48" w:rsidP="00682C48">
      <w:r>
        <w:rPr>
          <w:rFonts w:hint="eastAsia"/>
        </w:rPr>
        <w:t xml:space="preserve">　　6年後の売却額＝</w:t>
      </w:r>
      <w:r>
        <w:t>470-19x5=375</w:t>
      </w:r>
    </w:p>
    <w:p w14:paraId="53598340" w14:textId="0D570131" w:rsidR="00682C48" w:rsidRDefault="00682C48" w:rsidP="00951694">
      <w:r>
        <w:rPr>
          <w:rFonts w:hint="eastAsia"/>
        </w:rPr>
        <w:t xml:space="preserve">　　売却額のPV＝3</w:t>
      </w:r>
      <w:r>
        <w:t>75</w:t>
      </w:r>
      <w:r>
        <w:rPr>
          <w:rFonts w:hint="eastAsia"/>
        </w:rPr>
        <w:t>x</w:t>
      </w:r>
      <w:r>
        <w:t>0.705=264.375</w:t>
      </w:r>
    </w:p>
    <w:p w14:paraId="0C1DABF7" w14:textId="695ADAED" w:rsidR="00BA67BF" w:rsidRDefault="00BA67BF" w:rsidP="00951694">
      <w:r>
        <w:rPr>
          <w:rFonts w:hint="eastAsia"/>
        </w:rPr>
        <w:t>②</w:t>
      </w:r>
    </w:p>
    <w:p w14:paraId="5D8D98C7" w14:textId="2A618337" w:rsidR="00BA67BF" w:rsidRDefault="00BA67BF" w:rsidP="00951694">
      <w:r>
        <w:rPr>
          <w:rFonts w:hint="eastAsia"/>
        </w:rPr>
        <w:t>題意つかめず白紙</w:t>
      </w:r>
    </w:p>
    <w:p w14:paraId="1C2AEC9A" w14:textId="77777777" w:rsidR="00BA67BF" w:rsidRDefault="00BA67BF" w:rsidP="00951694"/>
    <w:p w14:paraId="47E16BA2" w14:textId="13614D28" w:rsidR="003873EF" w:rsidRDefault="003873EF" w:rsidP="00951694">
      <w:r>
        <w:rPr>
          <w:rFonts w:hint="eastAsia"/>
        </w:rPr>
        <w:t>第３問</w:t>
      </w:r>
    </w:p>
    <w:p w14:paraId="688F03EC" w14:textId="37EDA3A6" w:rsidR="00BA67BF" w:rsidRDefault="00BA67BF" w:rsidP="00BA67BF">
      <w:pPr>
        <w:pStyle w:val="a3"/>
        <w:numPr>
          <w:ilvl w:val="0"/>
          <w:numId w:val="6"/>
        </w:numPr>
        <w:ind w:leftChars="0"/>
      </w:pPr>
      <w:r>
        <w:rPr>
          <w:rFonts w:hint="eastAsia"/>
        </w:rPr>
        <w:t>貢献利益：9百万円　貢献利益＝限界利益−個別固定費＝</w:t>
      </w:r>
      <w:r>
        <w:t>49-40=9</w:t>
      </w:r>
    </w:p>
    <w:p w14:paraId="6B625F44" w14:textId="350015A8" w:rsidR="00225004" w:rsidRDefault="00F937ED" w:rsidP="00BA67BF">
      <w:pPr>
        <w:pStyle w:val="a3"/>
        <w:numPr>
          <w:ilvl w:val="0"/>
          <w:numId w:val="6"/>
        </w:numPr>
        <w:ind w:leftChars="0"/>
      </w:pPr>
      <w:r>
        <w:rPr>
          <w:rFonts w:hint="eastAsia"/>
        </w:rPr>
        <w:t>閉店しない。貢献利益が正</w:t>
      </w:r>
      <w:r w:rsidR="00225004">
        <w:rPr>
          <w:rFonts w:hint="eastAsia"/>
        </w:rPr>
        <w:t>で共通固定費の一部を賄っており、</w:t>
      </w:r>
      <w:r>
        <w:rPr>
          <w:rFonts w:hint="eastAsia"/>
        </w:rPr>
        <w:t>閉店すれば、営業利益が減少するから。</w:t>
      </w:r>
    </w:p>
    <w:p w14:paraId="785137AB" w14:textId="1225788E" w:rsidR="003873EF" w:rsidRDefault="003873EF" w:rsidP="00951694">
      <w:r>
        <w:rPr>
          <w:rFonts w:hint="eastAsia"/>
        </w:rPr>
        <w:t>第４問</w:t>
      </w:r>
    </w:p>
    <w:p w14:paraId="5463C265" w14:textId="0A861D41" w:rsidR="003873EF" w:rsidRDefault="003873EF" w:rsidP="00951694">
      <w:r>
        <w:rPr>
          <w:rFonts w:hint="eastAsia"/>
        </w:rPr>
        <w:t>設問１</w:t>
      </w:r>
    </w:p>
    <w:p w14:paraId="459814A6" w14:textId="7DEFC932" w:rsidR="00F937ED" w:rsidRDefault="00F937ED" w:rsidP="00951694">
      <w:r>
        <w:rPr>
          <w:rFonts w:hint="eastAsia"/>
        </w:rPr>
        <w:t>営業時間外の予約やネット上の露出増加で売上が向上するが、システム料</w:t>
      </w:r>
      <w:r w:rsidR="00A51D56">
        <w:rPr>
          <w:rFonts w:hint="eastAsia"/>
        </w:rPr>
        <w:t>の</w:t>
      </w:r>
      <w:r w:rsidR="009561BA">
        <w:rPr>
          <w:rFonts w:hint="eastAsia"/>
        </w:rPr>
        <w:t>支払</w:t>
      </w:r>
      <w:r w:rsidR="00A51D56">
        <w:rPr>
          <w:rFonts w:hint="eastAsia"/>
        </w:rPr>
        <w:t>いや予約管理の負担が増え、</w:t>
      </w:r>
      <w:r w:rsidR="009561BA">
        <w:rPr>
          <w:rFonts w:hint="eastAsia"/>
        </w:rPr>
        <w:t>費用も増加する。</w:t>
      </w:r>
    </w:p>
    <w:p w14:paraId="7E39CD4E" w14:textId="444674E4" w:rsidR="003873EF" w:rsidRDefault="003873EF" w:rsidP="00951694">
      <w:r>
        <w:rPr>
          <w:rFonts w:hint="eastAsia"/>
        </w:rPr>
        <w:t>設問２</w:t>
      </w:r>
    </w:p>
    <w:p w14:paraId="5F4B9570" w14:textId="758490B7" w:rsidR="00F937ED" w:rsidRDefault="00F937ED" w:rsidP="00951694">
      <w:r>
        <w:rPr>
          <w:rFonts w:hint="eastAsia"/>
        </w:rPr>
        <w:t>①</w:t>
      </w:r>
      <w:r>
        <w:t>860</w:t>
      </w:r>
      <w:r>
        <w:rPr>
          <w:rFonts w:hint="eastAsia"/>
        </w:rPr>
        <w:t>万円</w:t>
      </w:r>
    </w:p>
    <w:p w14:paraId="078079EA" w14:textId="533E35A4" w:rsidR="00F937ED" w:rsidRDefault="00F937ED" w:rsidP="00951694">
      <w:r>
        <w:rPr>
          <w:rFonts w:hint="eastAsia"/>
        </w:rPr>
        <w:t xml:space="preserve">　損益分岐点売上高：</w:t>
      </w:r>
      <w:r>
        <w:t>430 /</w:t>
      </w:r>
      <w:r>
        <w:rPr>
          <w:rFonts w:hint="eastAsia"/>
        </w:rPr>
        <w:t>（1</w:t>
      </w:r>
      <w:r>
        <w:t>-560/1120）=860</w:t>
      </w:r>
    </w:p>
    <w:p w14:paraId="6C9043C3" w14:textId="12FC9412" w:rsidR="00F937ED" w:rsidRDefault="00F937ED" w:rsidP="00951694">
      <w:r>
        <w:rPr>
          <w:rFonts w:hint="eastAsia"/>
        </w:rPr>
        <w:t>②18百万円低下</w:t>
      </w:r>
    </w:p>
    <w:p w14:paraId="75A3D9DA" w14:textId="149CC02E" w:rsidR="00F937ED" w:rsidRDefault="00F937ED" w:rsidP="00951694">
      <w:r>
        <w:t xml:space="preserve">  </w:t>
      </w:r>
      <w:r>
        <w:rPr>
          <w:rFonts w:hint="eastAsia"/>
        </w:rPr>
        <w:t>損益分岐点売上高：</w:t>
      </w:r>
      <w:r>
        <w:t>426 / (1-553.28/1120)=841.89</w:t>
      </w:r>
    </w:p>
    <w:p w14:paraId="5C8551E4" w14:textId="0BD35607" w:rsidR="00F937ED" w:rsidRDefault="00F937ED" w:rsidP="00951694">
      <w:r>
        <w:rPr>
          <w:rFonts w:hint="eastAsia"/>
        </w:rPr>
        <w:t xml:space="preserve">　変動額：</w:t>
      </w:r>
      <w:r>
        <w:t>841.89-860=-18.10</w:t>
      </w:r>
    </w:p>
    <w:p w14:paraId="0C7F8421" w14:textId="525E9162" w:rsidR="00F937ED" w:rsidRDefault="00F937ED" w:rsidP="00951694">
      <w:r>
        <w:rPr>
          <w:rFonts w:hint="eastAsia"/>
        </w:rPr>
        <w:t>③10百万円低下</w:t>
      </w:r>
    </w:p>
    <w:p w14:paraId="40E5FE6E" w14:textId="619D1AC9" w:rsidR="00F937ED" w:rsidRDefault="00F937ED" w:rsidP="00951694">
      <w:r>
        <w:t xml:space="preserve">  </w:t>
      </w:r>
      <w:r>
        <w:rPr>
          <w:rFonts w:hint="eastAsia"/>
        </w:rPr>
        <w:t>損益分岐点売上高：</w:t>
      </w:r>
      <w:r>
        <w:t>430 / (1-553.28/1120)=849.89</w:t>
      </w:r>
    </w:p>
    <w:p w14:paraId="3DCC4C6F" w14:textId="1DCE3BA8" w:rsidR="00F937ED" w:rsidRDefault="00F937ED" w:rsidP="00951694">
      <w:r>
        <w:t xml:space="preserve">  </w:t>
      </w:r>
      <w:r>
        <w:rPr>
          <w:rFonts w:hint="eastAsia"/>
        </w:rPr>
        <w:t>変動額：</w:t>
      </w:r>
      <w:r>
        <w:t>849.80-860=-10.20</w:t>
      </w:r>
    </w:p>
    <w:p w14:paraId="15FDCA4C" w14:textId="77777777" w:rsidR="003873EF" w:rsidRPr="00951694" w:rsidRDefault="003873EF" w:rsidP="00951694"/>
    <w:sectPr w:rsidR="003873EF" w:rsidRPr="00951694" w:rsidSect="00C10C1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4F38"/>
    <w:multiLevelType w:val="hybridMultilevel"/>
    <w:tmpl w:val="9DC0412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7414647"/>
    <w:multiLevelType w:val="hybridMultilevel"/>
    <w:tmpl w:val="4BFA16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98C0893"/>
    <w:multiLevelType w:val="hybridMultilevel"/>
    <w:tmpl w:val="56D8360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8DA412B"/>
    <w:multiLevelType w:val="hybridMultilevel"/>
    <w:tmpl w:val="20A4B67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BE73CC0"/>
    <w:multiLevelType w:val="hybridMultilevel"/>
    <w:tmpl w:val="E656F69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DEE6C51"/>
    <w:multiLevelType w:val="hybridMultilevel"/>
    <w:tmpl w:val="A790D34C"/>
    <w:lvl w:ilvl="0" w:tplc="014C329A">
      <w:start w:val="1"/>
      <w:numFmt w:val="low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A"/>
    <w:rsid w:val="000222C0"/>
    <w:rsid w:val="0006008A"/>
    <w:rsid w:val="00151AC8"/>
    <w:rsid w:val="001C56D1"/>
    <w:rsid w:val="001C7955"/>
    <w:rsid w:val="001D26BC"/>
    <w:rsid w:val="00225004"/>
    <w:rsid w:val="002C45C7"/>
    <w:rsid w:val="002D2720"/>
    <w:rsid w:val="002F1F24"/>
    <w:rsid w:val="002F268D"/>
    <w:rsid w:val="002F6CED"/>
    <w:rsid w:val="003415A7"/>
    <w:rsid w:val="003873EF"/>
    <w:rsid w:val="004B5530"/>
    <w:rsid w:val="0059184F"/>
    <w:rsid w:val="005B44EA"/>
    <w:rsid w:val="005C76E1"/>
    <w:rsid w:val="005D6057"/>
    <w:rsid w:val="00682C48"/>
    <w:rsid w:val="00686F74"/>
    <w:rsid w:val="006F20AD"/>
    <w:rsid w:val="00704D7E"/>
    <w:rsid w:val="007A0A3E"/>
    <w:rsid w:val="007A64D3"/>
    <w:rsid w:val="00883BCB"/>
    <w:rsid w:val="008B7D46"/>
    <w:rsid w:val="00951694"/>
    <w:rsid w:val="009561BA"/>
    <w:rsid w:val="00A51D56"/>
    <w:rsid w:val="00B84134"/>
    <w:rsid w:val="00BA67BF"/>
    <w:rsid w:val="00BC620C"/>
    <w:rsid w:val="00BE28D7"/>
    <w:rsid w:val="00BF3711"/>
    <w:rsid w:val="00C10C19"/>
    <w:rsid w:val="00C67BC9"/>
    <w:rsid w:val="00D26F46"/>
    <w:rsid w:val="00D31CEA"/>
    <w:rsid w:val="00D348CB"/>
    <w:rsid w:val="00D50F2E"/>
    <w:rsid w:val="00D610D9"/>
    <w:rsid w:val="00D9796A"/>
    <w:rsid w:val="00DE6F31"/>
    <w:rsid w:val="00EB1CC7"/>
    <w:rsid w:val="00F8521B"/>
    <w:rsid w:val="00F9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006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44E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4EA"/>
    <w:rPr>
      <w:rFonts w:asciiTheme="majorHAnsi" w:eastAsiaTheme="majorEastAsia" w:hAnsiTheme="majorHAnsi" w:cstheme="majorBidi"/>
      <w:sz w:val="28"/>
      <w:szCs w:val="28"/>
    </w:rPr>
  </w:style>
  <w:style w:type="paragraph" w:styleId="a3">
    <w:name w:val="List Paragraph"/>
    <w:basedOn w:val="a"/>
    <w:uiPriority w:val="34"/>
    <w:qFormat/>
    <w:rsid w:val="005B44E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2059</Characters>
  <Application>Microsoft Macintosh Word</Application>
  <DocSecurity>0</DocSecurity>
  <Lines>17</Lines>
  <Paragraphs>4</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
      <vt:lpstr>事例１</vt:lpstr>
      <vt:lpstr>事例２</vt:lpstr>
      <vt:lpstr>事例３</vt:lpstr>
      <vt:lpstr>事例４</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 Matsuda</dc:creator>
  <cp:keywords/>
  <dc:description/>
  <cp:lastModifiedBy>松本典子</cp:lastModifiedBy>
  <cp:revision>2</cp:revision>
  <dcterms:created xsi:type="dcterms:W3CDTF">2017-01-19T14:59:00Z</dcterms:created>
  <dcterms:modified xsi:type="dcterms:W3CDTF">2017-01-19T14:59:00Z</dcterms:modified>
</cp:coreProperties>
</file>